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B073" w14:textId="2907110E" w:rsidR="00433293" w:rsidRDefault="001A0BF9" w:rsidP="001A0BF9">
      <w:pPr>
        <w:pBdr>
          <w:top w:val="single" w:sz="4" w:space="1" w:color="auto"/>
          <w:left w:val="single" w:sz="4" w:space="4" w:color="auto"/>
          <w:bottom w:val="single" w:sz="4" w:space="1" w:color="auto"/>
          <w:right w:val="single" w:sz="4" w:space="4" w:color="auto"/>
        </w:pBdr>
        <w:jc w:val="center"/>
        <w:outlineLvl w:val="0"/>
        <w:rPr>
          <w:rFonts w:ascii="Arial" w:eastAsia="Times New Roman" w:hAnsi="Arial" w:cs="Arial"/>
          <w:b/>
          <w:bCs/>
          <w:kern w:val="36"/>
          <w:sz w:val="28"/>
          <w:szCs w:val="28"/>
          <w:lang w:val="en-GB" w:eastAsia="en-GB"/>
        </w:rPr>
      </w:pPr>
      <w:r>
        <w:rPr>
          <w:rFonts w:ascii="Arial" w:eastAsia="Times New Roman" w:hAnsi="Arial" w:cs="Arial"/>
          <w:b/>
          <w:bCs/>
          <w:noProof/>
          <w:kern w:val="36"/>
          <w:sz w:val="28"/>
          <w:szCs w:val="28"/>
          <w:lang w:val="en-GB" w:eastAsia="en-GB"/>
        </w:rPr>
        <w:drawing>
          <wp:inline distT="0" distB="0" distL="0" distR="0" wp14:anchorId="2E9FEC75" wp14:editId="483F2144">
            <wp:extent cx="1309421" cy="736312"/>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Pleasant School Farm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0053" cy="764783"/>
                    </a:xfrm>
                    <a:prstGeom prst="rect">
                      <a:avLst/>
                    </a:prstGeom>
                  </pic:spPr>
                </pic:pic>
              </a:graphicData>
            </a:graphic>
          </wp:inline>
        </w:drawing>
      </w:r>
    </w:p>
    <w:p w14:paraId="2A105638" w14:textId="77777777" w:rsidR="001A0BF9" w:rsidRDefault="00433293" w:rsidP="001A0BF9">
      <w:pPr>
        <w:pBdr>
          <w:top w:val="single" w:sz="4" w:space="1" w:color="auto"/>
          <w:left w:val="single" w:sz="4" w:space="4" w:color="auto"/>
          <w:bottom w:val="single" w:sz="4" w:space="1" w:color="auto"/>
          <w:right w:val="single" w:sz="4" w:space="4" w:color="auto"/>
        </w:pBdr>
        <w:jc w:val="center"/>
        <w:outlineLvl w:val="0"/>
        <w:rPr>
          <w:rFonts w:ascii="Arial" w:eastAsia="Times New Roman" w:hAnsi="Arial" w:cs="Arial"/>
          <w:bCs/>
          <w:kern w:val="36"/>
          <w:sz w:val="16"/>
          <w:szCs w:val="16"/>
          <w:lang w:val="en-GB" w:eastAsia="en-GB"/>
        </w:rPr>
      </w:pPr>
      <w:r w:rsidRPr="00433293">
        <w:rPr>
          <w:rFonts w:ascii="Arial" w:eastAsia="Times New Roman" w:hAnsi="Arial" w:cs="Arial"/>
          <w:bCs/>
          <w:kern w:val="36"/>
          <w:sz w:val="16"/>
          <w:szCs w:val="16"/>
          <w:lang w:val="en-GB" w:eastAsia="en-GB"/>
        </w:rPr>
        <w:t>Registered Charity No 1159485</w:t>
      </w:r>
    </w:p>
    <w:p w14:paraId="58EC4D45" w14:textId="3CDDCFA2" w:rsidR="001A0BF9" w:rsidRPr="001A0BF9" w:rsidRDefault="001A0BF9" w:rsidP="00A62EFF">
      <w:pPr>
        <w:pBdr>
          <w:top w:val="single" w:sz="4" w:space="1" w:color="auto"/>
          <w:left w:val="single" w:sz="4" w:space="4" w:color="auto"/>
          <w:bottom w:val="single" w:sz="4" w:space="1" w:color="auto"/>
          <w:right w:val="single" w:sz="4" w:space="4" w:color="auto"/>
        </w:pBdr>
        <w:outlineLvl w:val="0"/>
        <w:rPr>
          <w:rFonts w:ascii="Arial" w:eastAsia="Times New Roman" w:hAnsi="Arial" w:cs="Arial"/>
          <w:bCs/>
          <w:kern w:val="36"/>
          <w:sz w:val="22"/>
          <w:lang w:val="en-GB" w:eastAsia="en-GB"/>
        </w:rPr>
      </w:pPr>
      <w:r w:rsidRPr="001A0BF9">
        <w:rPr>
          <w:rFonts w:ascii="Arial" w:eastAsia="Times New Roman" w:hAnsi="Arial" w:cs="Arial"/>
          <w:bCs/>
          <w:kern w:val="36"/>
          <w:sz w:val="22"/>
          <w:lang w:val="en-GB" w:eastAsia="en-GB"/>
        </w:rPr>
        <w:t>Review Date</w:t>
      </w:r>
      <w:r w:rsidR="00754EE2">
        <w:rPr>
          <w:rFonts w:ascii="Arial" w:eastAsia="Times New Roman" w:hAnsi="Arial" w:cs="Arial"/>
          <w:bCs/>
          <w:kern w:val="36"/>
          <w:sz w:val="22"/>
          <w:lang w:val="en-GB" w:eastAsia="en-GB"/>
        </w:rPr>
        <w:t xml:space="preserve"> 202</w:t>
      </w:r>
      <w:r w:rsidR="0076516F">
        <w:rPr>
          <w:rFonts w:ascii="Arial" w:eastAsia="Times New Roman" w:hAnsi="Arial" w:cs="Arial"/>
          <w:bCs/>
          <w:kern w:val="36"/>
          <w:sz w:val="22"/>
          <w:lang w:val="en-GB" w:eastAsia="en-GB"/>
        </w:rPr>
        <w:t>5</w:t>
      </w:r>
      <w:r w:rsidR="00590436">
        <w:rPr>
          <w:rFonts w:ascii="Arial" w:eastAsia="Times New Roman" w:hAnsi="Arial" w:cs="Arial"/>
          <w:bCs/>
          <w:kern w:val="36"/>
          <w:sz w:val="22"/>
          <w:lang w:val="en-GB" w:eastAsia="en-GB"/>
        </w:rPr>
        <w:t>-09</w:t>
      </w:r>
    </w:p>
    <w:p w14:paraId="20DDEBAA" w14:textId="6C00570D" w:rsidR="001A0BF9" w:rsidRPr="001A0BF9" w:rsidRDefault="001A0BF9" w:rsidP="00A62EFF">
      <w:pPr>
        <w:pBdr>
          <w:top w:val="single" w:sz="4" w:space="1" w:color="auto"/>
          <w:left w:val="single" w:sz="4" w:space="4" w:color="auto"/>
          <w:bottom w:val="single" w:sz="4" w:space="1" w:color="auto"/>
          <w:right w:val="single" w:sz="4" w:space="4" w:color="auto"/>
        </w:pBdr>
        <w:outlineLvl w:val="0"/>
        <w:rPr>
          <w:rFonts w:ascii="Arial" w:eastAsia="Times New Roman" w:hAnsi="Arial" w:cs="Arial"/>
          <w:bCs/>
          <w:kern w:val="36"/>
          <w:sz w:val="22"/>
          <w:lang w:val="en-GB" w:eastAsia="en-GB"/>
        </w:rPr>
      </w:pPr>
      <w:r w:rsidRPr="001A0BF9">
        <w:rPr>
          <w:rFonts w:ascii="Arial" w:eastAsia="Times New Roman" w:hAnsi="Arial" w:cs="Arial"/>
          <w:bCs/>
          <w:kern w:val="36"/>
          <w:sz w:val="22"/>
          <w:lang w:val="en-GB" w:eastAsia="en-GB"/>
        </w:rPr>
        <w:t>Review - Biannually</w:t>
      </w:r>
    </w:p>
    <w:p w14:paraId="6FBC2C58" w14:textId="4FC8798F" w:rsidR="00307770" w:rsidRPr="00101092"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center"/>
        <w:outlineLvl w:val="0"/>
        <w:rPr>
          <w:rFonts w:ascii="Arial" w:eastAsia="Times New Roman" w:hAnsi="Arial" w:cs="Arial"/>
          <w:b/>
          <w:bCs/>
          <w:kern w:val="36"/>
          <w:sz w:val="28"/>
          <w:szCs w:val="28"/>
          <w:lang w:val="en-GB" w:eastAsia="en-GB"/>
        </w:rPr>
      </w:pPr>
      <w:r w:rsidRPr="00101092">
        <w:rPr>
          <w:rFonts w:ascii="Arial" w:eastAsia="Times New Roman" w:hAnsi="Arial" w:cs="Arial"/>
          <w:b/>
          <w:bCs/>
          <w:kern w:val="36"/>
          <w:sz w:val="28"/>
          <w:szCs w:val="28"/>
          <w:lang w:val="en-GB" w:eastAsia="en-GB"/>
        </w:rPr>
        <w:t>Complaints policy</w:t>
      </w:r>
    </w:p>
    <w:p w14:paraId="20FE1F23" w14:textId="61AD2782" w:rsidR="00307770"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r w:rsidRPr="00433293">
        <w:rPr>
          <w:rFonts w:ascii="Arial" w:eastAsia="Times New Roman" w:hAnsi="Arial" w:cs="Arial"/>
          <w:sz w:val="22"/>
          <w:lang w:val="en-GB" w:eastAsia="en-GB"/>
        </w:rPr>
        <w:t xml:space="preserve">Every year the </w:t>
      </w:r>
      <w:r w:rsidR="00433293">
        <w:rPr>
          <w:rFonts w:ascii="Arial" w:eastAsia="Times New Roman" w:hAnsi="Arial" w:cs="Arial"/>
          <w:sz w:val="22"/>
          <w:lang w:val="en-GB" w:eastAsia="en-GB"/>
        </w:rPr>
        <w:t>Mount Pleasant School Farm Charity Incorporated Organisation (MPSF CIO)</w:t>
      </w:r>
      <w:r w:rsidRPr="00433293">
        <w:rPr>
          <w:rFonts w:ascii="Arial" w:eastAsia="Times New Roman" w:hAnsi="Arial" w:cs="Arial"/>
          <w:sz w:val="22"/>
          <w:lang w:val="en-GB" w:eastAsia="en-GB"/>
        </w:rPr>
        <w:t xml:space="preserve"> operates to care for and maintain its properties</w:t>
      </w:r>
      <w:r w:rsidR="00101092" w:rsidRPr="00433293">
        <w:rPr>
          <w:rFonts w:ascii="Arial" w:eastAsia="Times New Roman" w:hAnsi="Arial" w:cs="Arial"/>
          <w:sz w:val="22"/>
          <w:lang w:val="en-GB" w:eastAsia="en-GB"/>
        </w:rPr>
        <w:t xml:space="preserve"> and Charity objectives</w:t>
      </w:r>
      <w:r w:rsidRPr="00433293">
        <w:rPr>
          <w:rFonts w:ascii="Arial" w:eastAsia="Times New Roman" w:hAnsi="Arial" w:cs="Arial"/>
          <w:sz w:val="22"/>
          <w:lang w:val="en-GB" w:eastAsia="en-GB"/>
        </w:rPr>
        <w:t>. However</w:t>
      </w:r>
      <w:r w:rsidR="00C36CFC" w:rsidRPr="00433293">
        <w:rPr>
          <w:rFonts w:ascii="Arial" w:eastAsia="Times New Roman" w:hAnsi="Arial" w:cs="Arial"/>
          <w:sz w:val="22"/>
          <w:lang w:val="en-GB" w:eastAsia="en-GB"/>
        </w:rPr>
        <w:t>,</w:t>
      </w:r>
      <w:r w:rsidRPr="00433293">
        <w:rPr>
          <w:rFonts w:ascii="Arial" w:eastAsia="Times New Roman" w:hAnsi="Arial" w:cs="Arial"/>
          <w:sz w:val="22"/>
          <w:lang w:val="en-GB" w:eastAsia="en-GB"/>
        </w:rPr>
        <w:t xml:space="preserve"> it may be that someone may be a bit disgruntled.  Unfortunately, these things </w:t>
      </w:r>
      <w:r w:rsidR="00A62EFF">
        <w:rPr>
          <w:rFonts w:ascii="Arial" w:eastAsia="Times New Roman" w:hAnsi="Arial" w:cs="Arial"/>
          <w:sz w:val="22"/>
          <w:lang w:val="en-GB" w:eastAsia="en-GB"/>
        </w:rPr>
        <w:t xml:space="preserve">can </w:t>
      </w:r>
      <w:r w:rsidRPr="00433293">
        <w:rPr>
          <w:rFonts w:ascii="Arial" w:eastAsia="Times New Roman" w:hAnsi="Arial" w:cs="Arial"/>
          <w:sz w:val="22"/>
          <w:lang w:val="en-GB" w:eastAsia="en-GB"/>
        </w:rPr>
        <w:t>happen. We know we are not perfect. But we aim to be. That is why we have a complaints procedure. Sometimes we can put things right; sometimes we can only explain ourselves and apologise. But we do want to learn from our mistakes. What you tell us helps us to look at how we do things and helps us to improve our service.</w:t>
      </w:r>
    </w:p>
    <w:p w14:paraId="4FFD3C3C" w14:textId="77777777" w:rsidR="00307770"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r w:rsidRPr="00433293">
        <w:rPr>
          <w:rFonts w:ascii="Arial" w:eastAsia="Times New Roman" w:hAnsi="Arial" w:cs="Arial"/>
          <w:sz w:val="22"/>
          <w:lang w:val="en-GB" w:eastAsia="en-GB"/>
        </w:rPr>
        <w:t xml:space="preserve">But please note that this procedure is solely for complaints about the affairs of the </w:t>
      </w:r>
      <w:r w:rsidR="00433293">
        <w:rPr>
          <w:rFonts w:ascii="Arial" w:eastAsia="Times New Roman" w:hAnsi="Arial" w:cs="Arial"/>
          <w:sz w:val="22"/>
          <w:lang w:val="en-GB" w:eastAsia="en-GB"/>
        </w:rPr>
        <w:t>MPSF CIO</w:t>
      </w:r>
      <w:r w:rsidRPr="00433293">
        <w:rPr>
          <w:rFonts w:ascii="Arial" w:eastAsia="Times New Roman" w:hAnsi="Arial" w:cs="Arial"/>
          <w:sz w:val="22"/>
          <w:lang w:val="en-GB" w:eastAsia="en-GB"/>
        </w:rPr>
        <w:t xml:space="preserve"> and not for any other type of complaint.</w:t>
      </w:r>
    </w:p>
    <w:p w14:paraId="40FC9E51" w14:textId="77777777" w:rsidR="00C36CFC"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1"/>
        <w:rPr>
          <w:rFonts w:ascii="Arial" w:eastAsia="Times New Roman" w:hAnsi="Arial" w:cs="Arial"/>
          <w:b/>
          <w:bCs/>
          <w:sz w:val="22"/>
          <w:lang w:val="en-GB" w:eastAsia="en-GB"/>
        </w:rPr>
      </w:pPr>
      <w:r w:rsidRPr="00433293">
        <w:rPr>
          <w:rFonts w:ascii="Arial" w:eastAsia="Times New Roman" w:hAnsi="Arial" w:cs="Arial"/>
          <w:b/>
          <w:bCs/>
          <w:sz w:val="22"/>
          <w:lang w:val="en-GB" w:eastAsia="en-GB"/>
        </w:rPr>
        <w:t>Negligence</w:t>
      </w:r>
    </w:p>
    <w:p w14:paraId="36525F12" w14:textId="654AA81B" w:rsidR="00307770"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1"/>
        <w:rPr>
          <w:rFonts w:ascii="Arial" w:eastAsia="Times New Roman" w:hAnsi="Arial" w:cs="Arial"/>
          <w:sz w:val="22"/>
          <w:lang w:val="en-GB" w:eastAsia="en-GB"/>
        </w:rPr>
      </w:pPr>
      <w:r w:rsidRPr="00433293">
        <w:rPr>
          <w:rFonts w:ascii="Arial" w:eastAsia="Times New Roman" w:hAnsi="Arial" w:cs="Arial"/>
          <w:sz w:val="22"/>
          <w:lang w:val="en-GB" w:eastAsia="en-GB"/>
        </w:rPr>
        <w:t xml:space="preserve">If you believe that the </w:t>
      </w:r>
      <w:r w:rsidR="00433293">
        <w:rPr>
          <w:rFonts w:ascii="Arial" w:eastAsia="Times New Roman" w:hAnsi="Arial" w:cs="Arial"/>
          <w:sz w:val="22"/>
          <w:lang w:val="en-GB" w:eastAsia="en-GB"/>
        </w:rPr>
        <w:t>MPSF CIO</w:t>
      </w:r>
      <w:r w:rsidRPr="00433293">
        <w:rPr>
          <w:rFonts w:ascii="Arial" w:eastAsia="Times New Roman" w:hAnsi="Arial" w:cs="Arial"/>
          <w:sz w:val="22"/>
          <w:lang w:val="en-GB" w:eastAsia="en-GB"/>
        </w:rPr>
        <w:t xml:space="preserve"> has been negligent then you should seek independent advice from elsewhere. In those circumstances we would not deal with a complaint at the same time as we are dealing with a legal action.</w:t>
      </w:r>
    </w:p>
    <w:p w14:paraId="1116009F" w14:textId="77777777" w:rsidR="00307770"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1"/>
        <w:rPr>
          <w:rFonts w:ascii="Arial" w:eastAsia="Times New Roman" w:hAnsi="Arial" w:cs="Arial"/>
          <w:b/>
          <w:bCs/>
          <w:sz w:val="22"/>
          <w:lang w:val="en-GB" w:eastAsia="en-GB"/>
        </w:rPr>
      </w:pPr>
      <w:r w:rsidRPr="00433293">
        <w:rPr>
          <w:rFonts w:ascii="Arial" w:eastAsia="Times New Roman" w:hAnsi="Arial" w:cs="Arial"/>
          <w:b/>
          <w:bCs/>
          <w:sz w:val="22"/>
          <w:lang w:val="en-GB" w:eastAsia="en-GB"/>
        </w:rPr>
        <w:t>I am dissatisfied, what do I do?</w:t>
      </w:r>
    </w:p>
    <w:p w14:paraId="14228764" w14:textId="77777777" w:rsidR="00307770"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r w:rsidRPr="00433293">
        <w:rPr>
          <w:rFonts w:ascii="Arial" w:eastAsia="Times New Roman" w:hAnsi="Arial" w:cs="Arial"/>
          <w:sz w:val="22"/>
          <w:lang w:val="en-GB" w:eastAsia="en-GB"/>
        </w:rPr>
        <w:t xml:space="preserve">Misunderstandings can often be sorted out on an informal basis. Don't be afraid to contact the </w:t>
      </w:r>
      <w:r w:rsidR="00433293">
        <w:rPr>
          <w:rFonts w:ascii="Arial" w:eastAsia="Times New Roman" w:hAnsi="Arial" w:cs="Arial"/>
          <w:sz w:val="22"/>
          <w:lang w:val="en-GB" w:eastAsia="en-GB"/>
        </w:rPr>
        <w:t xml:space="preserve">MPSF CIO </w:t>
      </w:r>
      <w:r w:rsidRPr="00433293">
        <w:rPr>
          <w:rFonts w:ascii="Arial" w:eastAsia="Times New Roman" w:hAnsi="Arial" w:cs="Arial"/>
          <w:sz w:val="22"/>
          <w:lang w:val="en-GB" w:eastAsia="en-GB"/>
        </w:rPr>
        <w:t xml:space="preserve">to iron the problem </w:t>
      </w:r>
      <w:r w:rsidR="00685D20" w:rsidRPr="00433293">
        <w:rPr>
          <w:rFonts w:ascii="Arial" w:eastAsia="Times New Roman" w:hAnsi="Arial" w:cs="Arial"/>
          <w:sz w:val="22"/>
          <w:lang w:val="en-GB" w:eastAsia="en-GB"/>
        </w:rPr>
        <w:t xml:space="preserve">out </w:t>
      </w:r>
      <w:r w:rsidRPr="00433293">
        <w:rPr>
          <w:rFonts w:ascii="Arial" w:eastAsia="Times New Roman" w:hAnsi="Arial" w:cs="Arial"/>
          <w:sz w:val="22"/>
          <w:lang w:val="en-GB" w:eastAsia="en-GB"/>
        </w:rPr>
        <w:t xml:space="preserve">straightaway.  If you feel the problem needs to be looked at and put on an official footing, you can put all the information in a letter and send it to the </w:t>
      </w:r>
      <w:r w:rsidR="00433293">
        <w:rPr>
          <w:rFonts w:ascii="Arial" w:eastAsia="Times New Roman" w:hAnsi="Arial" w:cs="Arial"/>
          <w:sz w:val="22"/>
          <w:lang w:val="en-GB" w:eastAsia="en-GB"/>
        </w:rPr>
        <w:t>MPSF CIO</w:t>
      </w:r>
      <w:r w:rsidRPr="00433293">
        <w:rPr>
          <w:rFonts w:ascii="Arial" w:eastAsia="Times New Roman" w:hAnsi="Arial" w:cs="Arial"/>
          <w:sz w:val="22"/>
          <w:lang w:val="en-GB" w:eastAsia="en-GB"/>
        </w:rPr>
        <w:t>.</w:t>
      </w:r>
    </w:p>
    <w:p w14:paraId="0BB0C094" w14:textId="77777777" w:rsidR="00307770"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1"/>
        <w:rPr>
          <w:rFonts w:ascii="Arial" w:eastAsia="Times New Roman" w:hAnsi="Arial" w:cs="Arial"/>
          <w:b/>
          <w:bCs/>
          <w:sz w:val="22"/>
          <w:lang w:val="en-GB" w:eastAsia="en-GB"/>
        </w:rPr>
      </w:pPr>
      <w:r w:rsidRPr="00433293">
        <w:rPr>
          <w:rFonts w:ascii="Arial" w:eastAsia="Times New Roman" w:hAnsi="Arial" w:cs="Arial"/>
          <w:b/>
          <w:bCs/>
          <w:sz w:val="22"/>
          <w:lang w:val="en-GB" w:eastAsia="en-GB"/>
        </w:rPr>
        <w:t>What happens next?</w:t>
      </w:r>
    </w:p>
    <w:p w14:paraId="16D8988D" w14:textId="09A439B4" w:rsidR="00307770" w:rsidRPr="00433293" w:rsidRDefault="00A62EFF"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r>
        <w:rPr>
          <w:rFonts w:ascii="Arial" w:eastAsia="Times New Roman" w:hAnsi="Arial" w:cs="Arial"/>
          <w:sz w:val="22"/>
          <w:lang w:val="en-GB" w:eastAsia="en-GB"/>
        </w:rPr>
        <w:t>W</w:t>
      </w:r>
      <w:r w:rsidR="00307770" w:rsidRPr="00433293">
        <w:rPr>
          <w:rFonts w:ascii="Arial" w:eastAsia="Times New Roman" w:hAnsi="Arial" w:cs="Arial"/>
          <w:sz w:val="22"/>
          <w:lang w:val="en-GB" w:eastAsia="en-GB"/>
        </w:rPr>
        <w:t xml:space="preserve">e have a </w:t>
      </w:r>
      <w:hyperlink r:id="rId7" w:history="1">
        <w:r w:rsidR="00307770" w:rsidRPr="00433293">
          <w:rPr>
            <w:rFonts w:ascii="Arial" w:eastAsia="Times New Roman" w:hAnsi="Arial" w:cs="Arial"/>
            <w:sz w:val="22"/>
            <w:lang w:val="en-GB" w:eastAsia="en-GB"/>
          </w:rPr>
          <w:t>complaints procedure</w:t>
        </w:r>
      </w:hyperlink>
      <w:r w:rsidR="00307770" w:rsidRPr="00433293">
        <w:rPr>
          <w:rFonts w:ascii="Arial" w:eastAsia="Times New Roman" w:hAnsi="Arial" w:cs="Arial"/>
          <w:sz w:val="22"/>
          <w:lang w:val="en-GB" w:eastAsia="en-GB"/>
        </w:rPr>
        <w:t xml:space="preserve">. </w:t>
      </w:r>
      <w:r w:rsidR="001A0BF9">
        <w:rPr>
          <w:rFonts w:ascii="Arial" w:eastAsia="Times New Roman" w:hAnsi="Arial" w:cs="Arial"/>
          <w:sz w:val="22"/>
          <w:lang w:val="en-GB" w:eastAsia="en-GB"/>
        </w:rPr>
        <w:t xml:space="preserve"> </w:t>
      </w:r>
      <w:r w:rsidR="001A0BF9" w:rsidRPr="00433293">
        <w:rPr>
          <w:rFonts w:ascii="Arial" w:eastAsia="Times New Roman" w:hAnsi="Arial" w:cs="Arial"/>
          <w:sz w:val="22"/>
          <w:lang w:val="en-GB" w:eastAsia="en-GB"/>
        </w:rPr>
        <w:t xml:space="preserve">We will treat your complaint confidentially, seriously and </w:t>
      </w:r>
      <w:r>
        <w:rPr>
          <w:rFonts w:ascii="Arial" w:eastAsia="Times New Roman" w:hAnsi="Arial" w:cs="Arial"/>
          <w:sz w:val="22"/>
          <w:lang w:val="en-GB" w:eastAsia="en-GB"/>
        </w:rPr>
        <w:t>as soon as possible</w:t>
      </w:r>
      <w:r w:rsidR="001A0BF9" w:rsidRPr="00433293">
        <w:rPr>
          <w:rFonts w:ascii="Arial" w:eastAsia="Times New Roman" w:hAnsi="Arial" w:cs="Arial"/>
          <w:sz w:val="22"/>
          <w:lang w:val="en-GB" w:eastAsia="en-GB"/>
        </w:rPr>
        <w:t>.</w:t>
      </w:r>
    </w:p>
    <w:p w14:paraId="603338CD" w14:textId="77777777" w:rsidR="00307770"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1"/>
        <w:rPr>
          <w:rFonts w:ascii="Arial" w:eastAsia="Times New Roman" w:hAnsi="Arial" w:cs="Arial"/>
          <w:b/>
          <w:bCs/>
          <w:sz w:val="22"/>
          <w:lang w:val="en-GB" w:eastAsia="en-GB"/>
        </w:rPr>
      </w:pPr>
      <w:r w:rsidRPr="00433293">
        <w:rPr>
          <w:rFonts w:ascii="Arial" w:eastAsia="Times New Roman" w:hAnsi="Arial" w:cs="Arial"/>
          <w:b/>
          <w:bCs/>
          <w:sz w:val="22"/>
          <w:lang w:val="en-GB" w:eastAsia="en-GB"/>
        </w:rPr>
        <w:t>Making a formal complaint</w:t>
      </w:r>
    </w:p>
    <w:p w14:paraId="2816F28E" w14:textId="77777777" w:rsidR="00307770" w:rsidRPr="00433293"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r w:rsidRPr="00433293">
        <w:rPr>
          <w:rFonts w:ascii="Arial" w:eastAsia="Times New Roman" w:hAnsi="Arial" w:cs="Arial"/>
          <w:sz w:val="22"/>
          <w:lang w:val="en-GB" w:eastAsia="en-GB"/>
        </w:rPr>
        <w:t xml:space="preserve">There are several ways to make a complaint. You can put the information in a letter and </w:t>
      </w:r>
      <w:hyperlink r:id="rId8" w:history="1">
        <w:r w:rsidRPr="00433293">
          <w:rPr>
            <w:rFonts w:ascii="Arial" w:eastAsia="Times New Roman" w:hAnsi="Arial" w:cs="Arial"/>
            <w:sz w:val="22"/>
            <w:lang w:val="en-GB" w:eastAsia="en-GB"/>
          </w:rPr>
          <w:t xml:space="preserve">send it to the </w:t>
        </w:r>
        <w:r w:rsidR="00433293">
          <w:rPr>
            <w:rFonts w:ascii="Arial" w:eastAsia="Times New Roman" w:hAnsi="Arial" w:cs="Arial"/>
            <w:sz w:val="22"/>
            <w:lang w:val="en-GB" w:eastAsia="en-GB"/>
          </w:rPr>
          <w:t>MPSF CIO</w:t>
        </w:r>
        <w:r w:rsidRPr="00433293">
          <w:rPr>
            <w:rFonts w:ascii="Arial" w:eastAsia="Times New Roman" w:hAnsi="Arial" w:cs="Arial"/>
            <w:sz w:val="22"/>
            <w:lang w:val="en-GB" w:eastAsia="en-GB"/>
          </w:rPr>
          <w:t>.</w:t>
        </w:r>
      </w:hyperlink>
      <w:r w:rsidRPr="00433293">
        <w:rPr>
          <w:rFonts w:ascii="Arial" w:eastAsia="Times New Roman" w:hAnsi="Arial" w:cs="Arial"/>
          <w:sz w:val="22"/>
          <w:lang w:val="en-GB" w:eastAsia="en-GB"/>
        </w:rPr>
        <w:t xml:space="preserve"> Complaints </w:t>
      </w:r>
      <w:r w:rsidR="00A37A50" w:rsidRPr="00433293">
        <w:rPr>
          <w:rFonts w:ascii="Arial" w:eastAsia="Times New Roman" w:hAnsi="Arial" w:cs="Arial"/>
          <w:sz w:val="22"/>
          <w:lang w:val="en-GB" w:eastAsia="en-GB"/>
        </w:rPr>
        <w:t>should b</w:t>
      </w:r>
      <w:r w:rsidRPr="00433293">
        <w:rPr>
          <w:rFonts w:ascii="Arial" w:eastAsia="Times New Roman" w:hAnsi="Arial" w:cs="Arial"/>
          <w:sz w:val="22"/>
          <w:lang w:val="en-GB" w:eastAsia="en-GB"/>
        </w:rPr>
        <w:t xml:space="preserve">e addressed to the Chair of the Trustees. You can tell the </w:t>
      </w:r>
      <w:r w:rsidR="00433293">
        <w:rPr>
          <w:rFonts w:ascii="Arial" w:eastAsia="Times New Roman" w:hAnsi="Arial" w:cs="Arial"/>
          <w:sz w:val="22"/>
          <w:lang w:val="en-GB" w:eastAsia="en-GB"/>
        </w:rPr>
        <w:t xml:space="preserve">MPSF CIO </w:t>
      </w:r>
      <w:r w:rsidRPr="00433293">
        <w:rPr>
          <w:rFonts w:ascii="Arial" w:eastAsia="Times New Roman" w:hAnsi="Arial" w:cs="Arial"/>
          <w:sz w:val="22"/>
          <w:lang w:val="en-GB" w:eastAsia="en-GB"/>
        </w:rPr>
        <w:t>on the phone or face-to-face that you want them to investigate your complaint.</w:t>
      </w:r>
    </w:p>
    <w:p w14:paraId="5068C577" w14:textId="64CE351B" w:rsidR="00307770"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r w:rsidRPr="00433293">
        <w:rPr>
          <w:rFonts w:ascii="Arial" w:eastAsia="Times New Roman" w:hAnsi="Arial" w:cs="Arial"/>
          <w:sz w:val="22"/>
          <w:lang w:val="en-GB" w:eastAsia="en-GB"/>
        </w:rPr>
        <w:t>Your complaint will be investigated by the Trustees under the direction of the chair. If it is upheld, you will get a full apology and, where appropriate, be given details of any action that the</w:t>
      </w:r>
      <w:r w:rsidR="00C36CFC" w:rsidRPr="00433293">
        <w:rPr>
          <w:rFonts w:ascii="Arial" w:eastAsia="Times New Roman" w:hAnsi="Arial" w:cs="Arial"/>
          <w:sz w:val="22"/>
          <w:lang w:val="en-GB" w:eastAsia="en-GB"/>
        </w:rPr>
        <w:t xml:space="preserve"> </w:t>
      </w:r>
      <w:r w:rsidR="00433293" w:rsidRPr="00433293">
        <w:rPr>
          <w:rFonts w:ascii="Arial" w:eastAsia="Times New Roman" w:hAnsi="Arial" w:cs="Arial"/>
          <w:sz w:val="22"/>
          <w:lang w:val="en-GB" w:eastAsia="en-GB"/>
        </w:rPr>
        <w:t>MPSF CIO</w:t>
      </w:r>
      <w:r w:rsidRPr="00433293">
        <w:rPr>
          <w:rFonts w:ascii="Arial" w:eastAsia="Times New Roman" w:hAnsi="Arial" w:cs="Arial"/>
          <w:sz w:val="22"/>
          <w:lang w:val="en-GB" w:eastAsia="en-GB"/>
        </w:rPr>
        <w:t xml:space="preserve"> is taking to put things right. The </w:t>
      </w:r>
      <w:r w:rsidR="00433293" w:rsidRPr="00433293">
        <w:rPr>
          <w:rFonts w:ascii="Arial" w:eastAsia="Times New Roman" w:hAnsi="Arial" w:cs="Arial"/>
          <w:sz w:val="22"/>
          <w:lang w:val="en-GB" w:eastAsia="en-GB"/>
        </w:rPr>
        <w:t>MPSF CIO</w:t>
      </w:r>
      <w:r w:rsidRPr="00433293">
        <w:rPr>
          <w:rFonts w:ascii="Arial" w:eastAsia="Times New Roman" w:hAnsi="Arial" w:cs="Arial"/>
          <w:sz w:val="22"/>
          <w:lang w:val="en-GB" w:eastAsia="en-GB"/>
        </w:rPr>
        <w:t xml:space="preserve"> will aim to respond in full to your complaint in eight weeks. However, if the issue is complicated, any delay will be </w:t>
      </w:r>
      <w:r w:rsidR="00101092" w:rsidRPr="00433293">
        <w:rPr>
          <w:rFonts w:ascii="Arial" w:eastAsia="Times New Roman" w:hAnsi="Arial" w:cs="Arial"/>
          <w:sz w:val="22"/>
          <w:lang w:val="en-GB" w:eastAsia="en-GB"/>
        </w:rPr>
        <w:t>explained,</w:t>
      </w:r>
      <w:r w:rsidRPr="00433293">
        <w:rPr>
          <w:rFonts w:ascii="Arial" w:eastAsia="Times New Roman" w:hAnsi="Arial" w:cs="Arial"/>
          <w:sz w:val="22"/>
          <w:lang w:val="en-GB" w:eastAsia="en-GB"/>
        </w:rPr>
        <w:t xml:space="preserve"> and you will be kept informed of progress.</w:t>
      </w:r>
      <w:r w:rsidR="001A0BF9">
        <w:rPr>
          <w:rFonts w:ascii="Arial" w:eastAsia="Times New Roman" w:hAnsi="Arial" w:cs="Arial"/>
          <w:sz w:val="22"/>
          <w:lang w:val="en-GB" w:eastAsia="en-GB"/>
        </w:rPr>
        <w:t xml:space="preserve">  </w:t>
      </w:r>
      <w:r w:rsidRPr="00433293">
        <w:rPr>
          <w:rFonts w:ascii="Arial" w:eastAsia="Times New Roman" w:hAnsi="Arial" w:cs="Arial"/>
          <w:sz w:val="22"/>
          <w:lang w:val="en-GB" w:eastAsia="en-GB"/>
        </w:rPr>
        <w:t>If you are still not happy after the Trustees response, you can request a further review.</w:t>
      </w:r>
    </w:p>
    <w:p w14:paraId="7CFC2083" w14:textId="580B1527" w:rsidR="00307770" w:rsidRDefault="00307770"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r w:rsidRPr="00433293">
        <w:rPr>
          <w:rFonts w:ascii="Arial" w:eastAsia="Times New Roman" w:hAnsi="Arial" w:cs="Arial"/>
          <w:sz w:val="22"/>
          <w:lang w:val="en-GB" w:eastAsia="en-GB"/>
        </w:rPr>
        <w:t xml:space="preserve">Finally, your complaint may go to the Independent Adjudicator. If you want to progress to this stage, you must do so within four weeks of receiving the </w:t>
      </w:r>
      <w:r w:rsidR="00433293" w:rsidRPr="00433293">
        <w:rPr>
          <w:rFonts w:ascii="Arial" w:eastAsia="Times New Roman" w:hAnsi="Arial" w:cs="Arial"/>
          <w:sz w:val="22"/>
          <w:lang w:val="en-GB" w:eastAsia="en-GB"/>
        </w:rPr>
        <w:t>MPSF CIO</w:t>
      </w:r>
      <w:r w:rsidRPr="00433293">
        <w:rPr>
          <w:rFonts w:ascii="Arial" w:eastAsia="Times New Roman" w:hAnsi="Arial" w:cs="Arial"/>
          <w:sz w:val="22"/>
          <w:lang w:val="en-GB" w:eastAsia="en-GB"/>
        </w:rPr>
        <w:t>’s review.</w:t>
      </w:r>
    </w:p>
    <w:p w14:paraId="28CF67C2" w14:textId="77777777" w:rsidR="008F585A" w:rsidRDefault="008F585A"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p>
    <w:p w14:paraId="35444FD7" w14:textId="77777777" w:rsidR="008F585A" w:rsidRPr="00433293" w:rsidRDefault="008F585A" w:rsidP="001A0BF9">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p>
    <w:p w14:paraId="6F784ED4" w14:textId="77777777" w:rsidR="00307770" w:rsidRPr="00433293" w:rsidRDefault="00307770" w:rsidP="00101092">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1"/>
        <w:rPr>
          <w:rFonts w:ascii="Arial" w:eastAsia="Times New Roman" w:hAnsi="Arial" w:cs="Arial"/>
          <w:b/>
          <w:bCs/>
          <w:sz w:val="22"/>
          <w:lang w:val="en-GB" w:eastAsia="en-GB"/>
        </w:rPr>
      </w:pPr>
      <w:r w:rsidRPr="00433293">
        <w:rPr>
          <w:rFonts w:ascii="Arial" w:eastAsia="Times New Roman" w:hAnsi="Arial" w:cs="Arial"/>
          <w:b/>
          <w:bCs/>
          <w:sz w:val="22"/>
          <w:lang w:val="en-GB" w:eastAsia="en-GB"/>
        </w:rPr>
        <w:lastRenderedPageBreak/>
        <w:t>Send your complaint to</w:t>
      </w:r>
    </w:p>
    <w:p w14:paraId="757503FD" w14:textId="77777777" w:rsidR="00C36CFC" w:rsidRPr="00433293" w:rsidRDefault="00307770" w:rsidP="0010109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sz w:val="22"/>
          <w:lang w:val="en-GB" w:eastAsia="en-GB"/>
        </w:rPr>
      </w:pPr>
      <w:r w:rsidRPr="00433293">
        <w:rPr>
          <w:rFonts w:ascii="Arial" w:eastAsia="Times New Roman" w:hAnsi="Arial" w:cs="Arial"/>
          <w:sz w:val="22"/>
          <w:lang w:val="en-GB" w:eastAsia="en-GB"/>
        </w:rPr>
        <w:t xml:space="preserve">The Administrator or the Chair of the Trustees at the </w:t>
      </w:r>
      <w:r w:rsidR="00433293" w:rsidRPr="00433293">
        <w:rPr>
          <w:rFonts w:ascii="Arial" w:eastAsia="Times New Roman" w:hAnsi="Arial" w:cs="Arial"/>
          <w:sz w:val="22"/>
          <w:lang w:val="en-GB" w:eastAsia="en-GB"/>
        </w:rPr>
        <w:t>MPSF CIO</w:t>
      </w:r>
      <w:r w:rsidRPr="00433293">
        <w:rPr>
          <w:rFonts w:ascii="Arial" w:eastAsia="Times New Roman" w:hAnsi="Arial" w:cs="Arial"/>
          <w:sz w:val="22"/>
          <w:lang w:val="en-GB" w:eastAsia="en-GB"/>
        </w:rPr>
        <w:t>’s address</w:t>
      </w:r>
      <w:r w:rsidR="00101092" w:rsidRPr="00433293">
        <w:rPr>
          <w:rFonts w:ascii="Arial" w:eastAsia="Times New Roman" w:hAnsi="Arial" w:cs="Arial"/>
          <w:sz w:val="22"/>
          <w:lang w:val="en-GB" w:eastAsia="en-GB"/>
        </w:rPr>
        <w:t xml:space="preserve"> below</w:t>
      </w:r>
      <w:r w:rsidRPr="00433293">
        <w:rPr>
          <w:rFonts w:ascii="Arial" w:eastAsia="Times New Roman" w:hAnsi="Arial" w:cs="Arial"/>
          <w:sz w:val="22"/>
          <w:lang w:val="en-GB" w:eastAsia="en-GB"/>
        </w:rPr>
        <w:t xml:space="preserve">.  </w:t>
      </w:r>
    </w:p>
    <w:p w14:paraId="2526ED2F" w14:textId="77777777" w:rsidR="00307770" w:rsidRPr="00433293" w:rsidRDefault="00307770"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r w:rsidRPr="00433293">
        <w:rPr>
          <w:rFonts w:ascii="Arial" w:eastAsia="Times New Roman" w:hAnsi="Arial" w:cs="Arial"/>
          <w:sz w:val="22"/>
          <w:lang w:val="en-GB" w:eastAsia="en-GB"/>
        </w:rPr>
        <w:t>Your name (required)</w:t>
      </w:r>
    </w:p>
    <w:p w14:paraId="6165E9AE" w14:textId="77777777" w:rsidR="00A37A50" w:rsidRPr="00433293" w:rsidRDefault="00A37A50"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p>
    <w:p w14:paraId="1DC2AE9A" w14:textId="77777777" w:rsidR="00307770" w:rsidRPr="00433293" w:rsidRDefault="00307770"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r w:rsidRPr="00433293">
        <w:rPr>
          <w:rFonts w:ascii="Arial" w:eastAsia="Times New Roman" w:hAnsi="Arial" w:cs="Arial"/>
          <w:sz w:val="22"/>
          <w:lang w:val="en-GB" w:eastAsia="en-GB"/>
        </w:rPr>
        <w:t>Your address, telephone number and email address (required)</w:t>
      </w:r>
    </w:p>
    <w:p w14:paraId="50B0FD1F" w14:textId="77777777" w:rsidR="00A37A50" w:rsidRPr="00433293" w:rsidRDefault="00A37A50"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p>
    <w:p w14:paraId="30EB6A6D" w14:textId="77777777" w:rsidR="00307770" w:rsidRDefault="00307770"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r w:rsidRPr="00433293">
        <w:rPr>
          <w:rFonts w:ascii="Arial" w:eastAsia="Times New Roman" w:hAnsi="Arial" w:cs="Arial"/>
          <w:sz w:val="22"/>
          <w:lang w:val="en-GB" w:eastAsia="en-GB"/>
        </w:rPr>
        <w:t>Details of your comment (required)</w:t>
      </w:r>
    </w:p>
    <w:p w14:paraId="525E9B1B" w14:textId="77777777" w:rsidR="00433293"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p>
    <w:p w14:paraId="12714DE7" w14:textId="77777777" w:rsidR="00433293"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permStart w:id="1457215539" w:edGrp="everyone"/>
      <w:permEnd w:id="1457215539"/>
    </w:p>
    <w:p w14:paraId="1FC64A65" w14:textId="77777777" w:rsidR="00433293"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p>
    <w:p w14:paraId="1520D65E" w14:textId="77777777" w:rsidR="00433293"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p>
    <w:p w14:paraId="27CC872D" w14:textId="77777777" w:rsidR="00433293" w:rsidRPr="00433293"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sz w:val="22"/>
          <w:lang w:val="en-GB" w:eastAsia="en-GB"/>
        </w:rPr>
      </w:pPr>
    </w:p>
    <w:p w14:paraId="6C6A9792" w14:textId="77777777" w:rsidR="0071503B" w:rsidRPr="00433293" w:rsidRDefault="0071503B"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p>
    <w:p w14:paraId="5045AE27" w14:textId="77777777" w:rsidR="0071503B" w:rsidRPr="00433293" w:rsidRDefault="0071503B"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p>
    <w:p w14:paraId="1C370096" w14:textId="77777777" w:rsidR="00A37A50" w:rsidRDefault="00A37A50"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p>
    <w:p w14:paraId="051E3BFC" w14:textId="77777777" w:rsidR="00B97359" w:rsidRDefault="00B97359"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p>
    <w:p w14:paraId="73EFDC94" w14:textId="77777777" w:rsidR="00B97359" w:rsidRPr="00433293" w:rsidRDefault="00B97359"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p>
    <w:p w14:paraId="53EE1625" w14:textId="77777777" w:rsidR="00A37A50" w:rsidRPr="00433293" w:rsidRDefault="00A37A50"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p>
    <w:p w14:paraId="6FD4775C" w14:textId="77777777" w:rsidR="00A37A50" w:rsidRPr="00433293" w:rsidRDefault="00A37A50"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p>
    <w:p w14:paraId="44F3F02B" w14:textId="77777777" w:rsidR="00307770" w:rsidRPr="00433293" w:rsidRDefault="0071503B"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r w:rsidRPr="00433293">
        <w:rPr>
          <w:rFonts w:ascii="Arial" w:hAnsi="Arial" w:cs="Arial"/>
          <w:sz w:val="22"/>
        </w:rPr>
        <w:t xml:space="preserve">Please write to </w:t>
      </w:r>
    </w:p>
    <w:p w14:paraId="5D518340" w14:textId="77777777" w:rsidR="0071503B" w:rsidRPr="00433293" w:rsidRDefault="0071503B" w:rsidP="00101092">
      <w:pPr>
        <w:pStyle w:val="Event"/>
        <w:pBdr>
          <w:top w:val="single" w:sz="4" w:space="1" w:color="auto"/>
          <w:left w:val="single" w:sz="4" w:space="4" w:color="auto"/>
          <w:bottom w:val="single" w:sz="4" w:space="1" w:color="auto"/>
          <w:right w:val="single" w:sz="4" w:space="4" w:color="auto"/>
        </w:pBdr>
        <w:spacing w:after="0"/>
        <w:jc w:val="both"/>
        <w:rPr>
          <w:rFonts w:ascii="Arial" w:hAnsi="Arial" w:cs="Arial"/>
          <w:sz w:val="22"/>
        </w:rPr>
      </w:pPr>
    </w:p>
    <w:p w14:paraId="1B252217" w14:textId="77777777" w:rsidR="0071503B" w:rsidRPr="00433293"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r w:rsidRPr="00433293">
        <w:rPr>
          <w:rFonts w:ascii="Arial" w:eastAsia="Times New Roman" w:hAnsi="Arial" w:cs="Arial"/>
          <w:noProof/>
          <w:sz w:val="22"/>
          <w:lang w:val="en-GB" w:eastAsia="en-GB"/>
        </w:rPr>
        <w:t>Mount Pleasant School Farm CIO</w:t>
      </w:r>
    </w:p>
    <w:p w14:paraId="7A999F26" w14:textId="77777777" w:rsidR="0071503B" w:rsidRPr="00433293"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r w:rsidRPr="00433293">
        <w:rPr>
          <w:rFonts w:ascii="Arial" w:eastAsia="Times New Roman" w:hAnsi="Arial" w:cs="Arial"/>
          <w:noProof/>
          <w:sz w:val="22"/>
          <w:lang w:val="en-GB" w:eastAsia="en-GB"/>
        </w:rPr>
        <w:t>Icknield Street</w:t>
      </w:r>
    </w:p>
    <w:p w14:paraId="727B69FD" w14:textId="77777777" w:rsidR="00433293" w:rsidRPr="00433293"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r w:rsidRPr="00433293">
        <w:rPr>
          <w:rFonts w:ascii="Arial" w:eastAsia="Times New Roman" w:hAnsi="Arial" w:cs="Arial"/>
          <w:noProof/>
          <w:sz w:val="22"/>
          <w:lang w:val="en-GB" w:eastAsia="en-GB"/>
        </w:rPr>
        <w:t>Kings Norton</w:t>
      </w:r>
    </w:p>
    <w:p w14:paraId="039E126A" w14:textId="7B5C23D2" w:rsidR="00101092" w:rsidRDefault="00433293"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r w:rsidRPr="00433293">
        <w:rPr>
          <w:rFonts w:ascii="Arial" w:eastAsia="Times New Roman" w:hAnsi="Arial" w:cs="Arial"/>
          <w:noProof/>
          <w:sz w:val="22"/>
          <w:lang w:val="en-GB" w:eastAsia="en-GB"/>
        </w:rPr>
        <w:t>Birmingham</w:t>
      </w:r>
      <w:r w:rsidR="0071503B" w:rsidRPr="00433293">
        <w:rPr>
          <w:rFonts w:ascii="Arial" w:eastAsia="Times New Roman" w:hAnsi="Arial" w:cs="Arial"/>
          <w:noProof/>
          <w:sz w:val="22"/>
          <w:lang w:val="en-GB" w:eastAsia="en-GB"/>
        </w:rPr>
        <w:t xml:space="preserve"> </w:t>
      </w:r>
      <w:r w:rsidRPr="00433293">
        <w:rPr>
          <w:rFonts w:ascii="Arial" w:eastAsia="Times New Roman" w:hAnsi="Arial" w:cs="Arial"/>
          <w:noProof/>
          <w:sz w:val="22"/>
          <w:lang w:val="en-GB" w:eastAsia="en-GB"/>
        </w:rPr>
        <w:t>B38 0EH</w:t>
      </w:r>
    </w:p>
    <w:p w14:paraId="18D716B1" w14:textId="0E8E5141"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04CFF2FF" w14:textId="38A9E5F2"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68E74F6D" w14:textId="0CDEF2A0"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600E986C" w14:textId="2AFA5F32"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6222D395" w14:textId="6D1BF3D6"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64664A7B" w14:textId="434446B2"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2D58F7BA" w14:textId="492464F9"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14428C76" w14:textId="581342D6"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75F7FFE1" w14:textId="46204968"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5FACFF8F" w14:textId="0AD4F68E"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270364C1" w14:textId="483CF84F"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660ED161" w14:textId="6183588B"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06E8B254" w14:textId="280DEE39"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3978D2E7" w14:textId="6B3FCBB8"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09774FF4" w14:textId="4142EBBA"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3F5A1F3A" w14:textId="7F6CDA0B"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0DF5E05E" w14:textId="2CAD401B"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0D810A01" w14:textId="2A6972B3"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2A62088F" w14:textId="0DEF0D06"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26D36610" w14:textId="16FF4736"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5A5B9C76" w14:textId="078E3D67"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76D6466C" w14:textId="15588B4F"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00E502BC" w14:textId="6CA6A024"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4F5A679C" w14:textId="5A45ABA7" w:rsidR="001A0BF9" w:rsidRDefault="001A0BF9" w:rsidP="00101092">
      <w:pPr>
        <w:pBdr>
          <w:top w:val="single" w:sz="4" w:space="1" w:color="auto"/>
          <w:left w:val="single" w:sz="4" w:space="4" w:color="auto"/>
          <w:bottom w:val="single" w:sz="4" w:space="1" w:color="auto"/>
          <w:right w:val="single" w:sz="4" w:space="4" w:color="auto"/>
        </w:pBdr>
        <w:jc w:val="both"/>
        <w:rPr>
          <w:rFonts w:ascii="Arial" w:eastAsia="Times New Roman" w:hAnsi="Arial" w:cs="Arial"/>
          <w:noProof/>
          <w:sz w:val="22"/>
          <w:lang w:val="en-GB" w:eastAsia="en-GB"/>
        </w:rPr>
      </w:pPr>
    </w:p>
    <w:p w14:paraId="3DD719A8" w14:textId="77777777" w:rsidR="001A0BF9" w:rsidRPr="00433293" w:rsidRDefault="001A0BF9" w:rsidP="00101092">
      <w:pPr>
        <w:pBdr>
          <w:top w:val="single" w:sz="4" w:space="1" w:color="auto"/>
          <w:left w:val="single" w:sz="4" w:space="4" w:color="auto"/>
          <w:bottom w:val="single" w:sz="4" w:space="1" w:color="auto"/>
          <w:right w:val="single" w:sz="4" w:space="4" w:color="auto"/>
        </w:pBdr>
        <w:jc w:val="both"/>
        <w:rPr>
          <w:rFonts w:ascii="Arial" w:hAnsi="Arial" w:cs="Arial"/>
          <w:sz w:val="22"/>
        </w:rPr>
      </w:pPr>
    </w:p>
    <w:sectPr w:rsidR="001A0BF9" w:rsidRPr="00433293" w:rsidSect="001A0BF9">
      <w:headerReference w:type="even" r:id="rId9"/>
      <w:headerReference w:type="default" r:id="rId10"/>
      <w:footerReference w:type="even" r:id="rId11"/>
      <w:footerReference w:type="default" r:id="rId12"/>
      <w:headerReference w:type="first" r:id="rId13"/>
      <w:footerReference w:type="first" r:id="rId14"/>
      <w:pgSz w:w="11906" w:h="16838"/>
      <w:pgMar w:top="794"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AFCA" w14:textId="77777777" w:rsidR="00DD49B1" w:rsidRDefault="00DD49B1" w:rsidP="00685D20">
      <w:r>
        <w:separator/>
      </w:r>
    </w:p>
  </w:endnote>
  <w:endnote w:type="continuationSeparator" w:id="0">
    <w:p w14:paraId="5171DAC1" w14:textId="77777777" w:rsidR="00DD49B1" w:rsidRDefault="00DD49B1" w:rsidP="0068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7416" w14:textId="77777777" w:rsidR="0076516F" w:rsidRDefault="00765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A6D5" w14:textId="746CEC8A" w:rsidR="00685D20" w:rsidRDefault="00433293">
    <w:pPr>
      <w:pStyle w:val="Footer"/>
    </w:pPr>
    <w:r>
      <w:t>MPSF CIO</w:t>
    </w:r>
    <w:r w:rsidR="00685D20">
      <w:t xml:space="preserve"> – </w:t>
    </w:r>
    <w:r w:rsidR="00101092">
      <w:t xml:space="preserve"> Review</w:t>
    </w:r>
    <w:r w:rsidR="001C7204">
      <w:t xml:space="preserve">ed </w:t>
    </w:r>
    <w:r w:rsidR="001C7204">
      <w:t>20</w:t>
    </w:r>
    <w:r w:rsidR="00A62EFF">
      <w:t>2</w:t>
    </w:r>
    <w:r w:rsidR="0076516F">
      <w:t>5</w:t>
    </w:r>
    <w:r w:rsidR="001C7204">
      <w:t>-09-</w:t>
    </w:r>
    <w:r w:rsidR="00A62EFF">
      <w:t>0</w:t>
    </w:r>
    <w:r w:rsidR="0076516F">
      <w:t>8</w:t>
    </w:r>
    <w:r w:rsidR="001C7204">
      <w:t xml:space="preserve"> minute 10</w:t>
    </w:r>
    <w:r w:rsidR="001A0BF9">
      <w:tab/>
    </w:r>
    <w:r w:rsidR="00685D20">
      <w:tab/>
    </w:r>
    <w:r w:rsidR="00685D20">
      <w:tab/>
    </w:r>
    <w:sdt>
      <w:sdtPr>
        <w:id w:val="-622066476"/>
        <w:docPartObj>
          <w:docPartGallery w:val="Page Numbers (Bottom of Page)"/>
          <w:docPartUnique/>
        </w:docPartObj>
      </w:sdtPr>
      <w:sdtEndPr>
        <w:rPr>
          <w:noProof/>
        </w:rPr>
      </w:sdtEndPr>
      <w:sdtContent>
        <w:r w:rsidR="00685D20">
          <w:fldChar w:fldCharType="begin"/>
        </w:r>
        <w:r w:rsidR="00685D20">
          <w:instrText xml:space="preserve"> PAGE   \* MERGEFORMAT </w:instrText>
        </w:r>
        <w:r w:rsidR="00685D20">
          <w:fldChar w:fldCharType="separate"/>
        </w:r>
        <w:r w:rsidR="007105DA">
          <w:rPr>
            <w:noProof/>
          </w:rPr>
          <w:t>2</w:t>
        </w:r>
        <w:r w:rsidR="00685D20">
          <w:rPr>
            <w:noProof/>
          </w:rPr>
          <w:fldChar w:fldCharType="end"/>
        </w:r>
      </w:sdtContent>
    </w:sdt>
  </w:p>
  <w:p w14:paraId="2D4AFA91" w14:textId="77777777" w:rsidR="00685D20" w:rsidRDefault="00685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4775" w14:textId="77777777" w:rsidR="0076516F" w:rsidRDefault="00765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33B4" w14:textId="77777777" w:rsidR="00DD49B1" w:rsidRDefault="00DD49B1" w:rsidP="00685D20">
      <w:r>
        <w:separator/>
      </w:r>
    </w:p>
  </w:footnote>
  <w:footnote w:type="continuationSeparator" w:id="0">
    <w:p w14:paraId="72D62233" w14:textId="77777777" w:rsidR="00DD49B1" w:rsidRDefault="00DD49B1" w:rsidP="0068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3907" w14:textId="77777777" w:rsidR="0076516F" w:rsidRDefault="00765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FABF" w14:textId="77777777" w:rsidR="0076516F" w:rsidRDefault="00765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9B75" w14:textId="77777777" w:rsidR="0076516F" w:rsidRDefault="00765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70"/>
    <w:rsid w:val="00101092"/>
    <w:rsid w:val="001A0BF9"/>
    <w:rsid w:val="001C7204"/>
    <w:rsid w:val="00226D97"/>
    <w:rsid w:val="00241839"/>
    <w:rsid w:val="003034F8"/>
    <w:rsid w:val="00307770"/>
    <w:rsid w:val="00433293"/>
    <w:rsid w:val="004445CC"/>
    <w:rsid w:val="00560398"/>
    <w:rsid w:val="00561AC9"/>
    <w:rsid w:val="00590436"/>
    <w:rsid w:val="0068530A"/>
    <w:rsid w:val="00685D20"/>
    <w:rsid w:val="007105DA"/>
    <w:rsid w:val="0071503B"/>
    <w:rsid w:val="00746082"/>
    <w:rsid w:val="00754EE2"/>
    <w:rsid w:val="0076516F"/>
    <w:rsid w:val="00777DB1"/>
    <w:rsid w:val="007A45C7"/>
    <w:rsid w:val="008F585A"/>
    <w:rsid w:val="0090201C"/>
    <w:rsid w:val="009149A8"/>
    <w:rsid w:val="00A37A50"/>
    <w:rsid w:val="00A62EFF"/>
    <w:rsid w:val="00B361FA"/>
    <w:rsid w:val="00B97359"/>
    <w:rsid w:val="00C36CFC"/>
    <w:rsid w:val="00CE4B96"/>
    <w:rsid w:val="00D42DA0"/>
    <w:rsid w:val="00DD49B1"/>
    <w:rsid w:val="00EB1698"/>
    <w:rsid w:val="00F73444"/>
    <w:rsid w:val="00F90480"/>
    <w:rsid w:val="00FA1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BF05"/>
  <w15:chartTrackingRefBased/>
  <w15:docId w15:val="{B03C0691-B1F0-4432-AD67-59C13D9A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70"/>
    <w:pPr>
      <w:spacing w:after="0" w:line="240" w:lineRule="auto"/>
    </w:pPr>
    <w:rPr>
      <w:rFonts w:ascii="Calibri" w:eastAsia="Calibri" w:hAnsi="Calibri"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ent">
    <w:name w:val="Event"/>
    <w:basedOn w:val="Normal"/>
    <w:qFormat/>
    <w:rsid w:val="00307770"/>
    <w:pPr>
      <w:spacing w:after="80"/>
    </w:pPr>
  </w:style>
  <w:style w:type="paragraph" w:styleId="Header">
    <w:name w:val="header"/>
    <w:basedOn w:val="Normal"/>
    <w:link w:val="HeaderChar"/>
    <w:uiPriority w:val="99"/>
    <w:unhideWhenUsed/>
    <w:rsid w:val="00685D20"/>
    <w:pPr>
      <w:tabs>
        <w:tab w:val="center" w:pos="4513"/>
        <w:tab w:val="right" w:pos="9026"/>
      </w:tabs>
    </w:pPr>
  </w:style>
  <w:style w:type="character" w:customStyle="1" w:styleId="HeaderChar">
    <w:name w:val="Header Char"/>
    <w:basedOn w:val="DefaultParagraphFont"/>
    <w:link w:val="Header"/>
    <w:uiPriority w:val="99"/>
    <w:rsid w:val="00685D20"/>
    <w:rPr>
      <w:rFonts w:ascii="Calibri" w:eastAsia="Calibri" w:hAnsi="Calibri" w:cs="Times New Roman"/>
      <w:sz w:val="18"/>
      <w:lang w:val="en-US"/>
    </w:rPr>
  </w:style>
  <w:style w:type="paragraph" w:styleId="Footer">
    <w:name w:val="footer"/>
    <w:basedOn w:val="Normal"/>
    <w:link w:val="FooterChar"/>
    <w:uiPriority w:val="99"/>
    <w:unhideWhenUsed/>
    <w:rsid w:val="00685D20"/>
    <w:pPr>
      <w:tabs>
        <w:tab w:val="center" w:pos="4513"/>
        <w:tab w:val="right" w:pos="9026"/>
      </w:tabs>
    </w:pPr>
  </w:style>
  <w:style w:type="character" w:customStyle="1" w:styleId="FooterChar">
    <w:name w:val="Footer Char"/>
    <w:basedOn w:val="DefaultParagraphFont"/>
    <w:link w:val="Footer"/>
    <w:uiPriority w:val="99"/>
    <w:rsid w:val="00685D20"/>
    <w:rPr>
      <w:rFonts w:ascii="Calibri" w:eastAsia="Calibri" w:hAnsi="Calibri" w:cs="Times New Roman"/>
      <w:sz w:val="18"/>
      <w:lang w:val="en-US"/>
    </w:rPr>
  </w:style>
  <w:style w:type="paragraph" w:styleId="BalloonText">
    <w:name w:val="Balloon Text"/>
    <w:basedOn w:val="Normal"/>
    <w:link w:val="BalloonTextChar"/>
    <w:uiPriority w:val="99"/>
    <w:semiHidden/>
    <w:unhideWhenUsed/>
    <w:rsid w:val="00FA1028"/>
    <w:rPr>
      <w:rFonts w:ascii="Segoe UI" w:hAnsi="Segoe UI" w:cs="Segoe UI"/>
      <w:szCs w:val="18"/>
    </w:rPr>
  </w:style>
  <w:style w:type="character" w:customStyle="1" w:styleId="BalloonTextChar">
    <w:name w:val="Balloon Text Char"/>
    <w:basedOn w:val="DefaultParagraphFont"/>
    <w:link w:val="BalloonText"/>
    <w:uiPriority w:val="99"/>
    <w:semiHidden/>
    <w:rsid w:val="00FA102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sadvice.org.uk/about-us/how-we-provide-advice/advic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citizensadvice.org.uk/about-us/contact-us/complaints/complaints-procedur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Complaints Policy</dc:subject>
  <dc:creator>Mrs C J Jordan</dc:creator>
  <cp:keywords/>
  <dc:description/>
  <cp:lastModifiedBy>Worgan Trust Admin</cp:lastModifiedBy>
  <cp:revision>2</cp:revision>
  <cp:lastPrinted>2017-11-13T17:55:00Z</cp:lastPrinted>
  <dcterms:created xsi:type="dcterms:W3CDTF">2025-07-18T11:09:00Z</dcterms:created>
  <dcterms:modified xsi:type="dcterms:W3CDTF">2025-07-18T11:09:00Z</dcterms:modified>
</cp:coreProperties>
</file>